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75" w:rsidRDefault="00F97460" w:rsidP="00E16A90">
      <w:pPr>
        <w:tabs>
          <w:tab w:val="left" w:pos="8505"/>
        </w:tabs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75">
        <w:rPr>
          <w:rFonts w:ascii="Times New Roman" w:hAnsi="Times New Roman" w:cs="Times New Roman"/>
          <w:b/>
          <w:sz w:val="28"/>
          <w:szCs w:val="28"/>
        </w:rPr>
        <w:t xml:space="preserve">Инструкция по подключению </w:t>
      </w:r>
      <w:proofErr w:type="spellStart"/>
      <w:r w:rsidRPr="00DE4875">
        <w:rPr>
          <w:rFonts w:ascii="Times New Roman" w:hAnsi="Times New Roman" w:cs="Times New Roman"/>
          <w:b/>
          <w:sz w:val="28"/>
          <w:szCs w:val="28"/>
        </w:rPr>
        <w:t>диммера</w:t>
      </w:r>
      <w:proofErr w:type="spellEnd"/>
      <w:r w:rsidRPr="00DE4875">
        <w:rPr>
          <w:rFonts w:ascii="Times New Roman" w:hAnsi="Times New Roman" w:cs="Times New Roman"/>
          <w:b/>
          <w:sz w:val="28"/>
          <w:szCs w:val="28"/>
        </w:rPr>
        <w:t xml:space="preserve"> к кассете </w:t>
      </w:r>
      <w:r w:rsidR="00DD5F73" w:rsidRPr="00DE4875">
        <w:rPr>
          <w:rFonts w:ascii="Times New Roman" w:hAnsi="Times New Roman" w:cs="Times New Roman"/>
          <w:b/>
          <w:sz w:val="28"/>
          <w:szCs w:val="28"/>
        </w:rPr>
        <w:t xml:space="preserve">вентиляторов </w:t>
      </w:r>
    </w:p>
    <w:p w:rsidR="00AC2955" w:rsidRPr="00DE4875" w:rsidRDefault="00DD5F73" w:rsidP="00E16A90">
      <w:pPr>
        <w:tabs>
          <w:tab w:val="left" w:pos="8505"/>
        </w:tabs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75">
        <w:rPr>
          <w:rFonts w:ascii="Times New Roman" w:hAnsi="Times New Roman" w:cs="Times New Roman"/>
          <w:b/>
          <w:sz w:val="28"/>
          <w:szCs w:val="28"/>
        </w:rPr>
        <w:t>к теплообменнику «</w:t>
      </w:r>
      <w:proofErr w:type="spellStart"/>
      <w:r w:rsidRPr="00DE4875">
        <w:rPr>
          <w:rFonts w:ascii="Times New Roman" w:hAnsi="Times New Roman" w:cs="Times New Roman"/>
          <w:b/>
          <w:sz w:val="28"/>
          <w:szCs w:val="28"/>
        </w:rPr>
        <w:t>Сибтермо</w:t>
      </w:r>
      <w:proofErr w:type="spellEnd"/>
      <w:r w:rsidRPr="00DE487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C2955" w:rsidRPr="00125762" w:rsidRDefault="00D32737" w:rsidP="00AC2955">
      <w:pPr>
        <w:jc w:val="center"/>
      </w:pPr>
      <w:r w:rsidRPr="00D32737">
        <w:rPr>
          <w:noProof/>
          <w:lang w:eastAsia="ru-RU"/>
        </w:rPr>
        <w:drawing>
          <wp:inline distT="0" distB="0" distL="0" distR="0">
            <wp:extent cx="5152390" cy="1017767"/>
            <wp:effectExtent l="0" t="0" r="0" b="0"/>
            <wp:docPr id="5" name="Рисунок 5" descr="C:\Users\HP\Downloads\ресунок димме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ресунок диммер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413" cy="102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62" w:rsidRPr="00DE4875" w:rsidRDefault="00E80C4C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 xml:space="preserve">Перед подключением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к кассете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куллеров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вентиляторов, внимательно прочтите данную инструкцию</w:t>
      </w:r>
      <w:r w:rsidR="00D4663F" w:rsidRPr="00DE4875">
        <w:rPr>
          <w:rFonts w:ascii="Times New Roman" w:hAnsi="Times New Roman" w:cs="Times New Roman"/>
          <w:sz w:val="24"/>
          <w:szCs w:val="24"/>
        </w:rPr>
        <w:t xml:space="preserve"> и следуйте её указаниям</w:t>
      </w:r>
      <w:r w:rsidRPr="00DE4875">
        <w:rPr>
          <w:rFonts w:ascii="Times New Roman" w:hAnsi="Times New Roman" w:cs="Times New Roman"/>
          <w:sz w:val="24"/>
          <w:szCs w:val="24"/>
        </w:rPr>
        <w:t>!</w:t>
      </w:r>
    </w:p>
    <w:p w:rsidR="00E80C4C" w:rsidRPr="00DE4875" w:rsidRDefault="00E80C4C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Возьмите готовую кассету вентиляторов для теплообменника «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Сибтермо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с отводами проводов. Для подключения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и кассеты вентиляторов, необходимо произвести разрыв провода питания кассеты вентиляторов в удобном </w:t>
      </w:r>
      <w:proofErr w:type="gramStart"/>
      <w:r w:rsidRPr="00DE4875">
        <w:rPr>
          <w:rFonts w:ascii="Times New Roman" w:hAnsi="Times New Roman" w:cs="Times New Roman"/>
          <w:sz w:val="24"/>
          <w:szCs w:val="24"/>
        </w:rPr>
        <w:t>дл</w:t>
      </w:r>
      <w:r w:rsidR="00D4663F" w:rsidRPr="00DE4875">
        <w:rPr>
          <w:rFonts w:ascii="Times New Roman" w:hAnsi="Times New Roman" w:cs="Times New Roman"/>
          <w:sz w:val="24"/>
          <w:szCs w:val="24"/>
        </w:rPr>
        <w:t>я последующей эксплуатации месте</w:t>
      </w:r>
      <w:proofErr w:type="gramEnd"/>
      <w:r w:rsidRPr="00DE4875">
        <w:rPr>
          <w:rFonts w:ascii="Times New Roman" w:hAnsi="Times New Roman" w:cs="Times New Roman"/>
          <w:sz w:val="24"/>
          <w:szCs w:val="24"/>
        </w:rPr>
        <w:t xml:space="preserve">. Далее, соедините отвод провода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со стороны А с проводом со стороны кассеты вентиляторов. </w:t>
      </w:r>
      <w:r w:rsidR="00D4663F" w:rsidRPr="00DE4875">
        <w:rPr>
          <w:rFonts w:ascii="Times New Roman" w:hAnsi="Times New Roman" w:cs="Times New Roman"/>
          <w:sz w:val="24"/>
          <w:szCs w:val="24"/>
        </w:rPr>
        <w:t xml:space="preserve">Отвод провода </w:t>
      </w:r>
      <w:proofErr w:type="spellStart"/>
      <w:r w:rsidR="00D4663F"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="00D4663F" w:rsidRPr="00DE4875">
        <w:rPr>
          <w:rFonts w:ascii="Times New Roman" w:hAnsi="Times New Roman" w:cs="Times New Roman"/>
          <w:sz w:val="24"/>
          <w:szCs w:val="24"/>
        </w:rPr>
        <w:t xml:space="preserve"> со стороны Б, соединить с проводом со стороны зажимов «крокодил».</w:t>
      </w:r>
    </w:p>
    <w:p w:rsidR="00D4663F" w:rsidRPr="00DE4875" w:rsidRDefault="00D4663F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При подключении, соблюдайте полярность. Все провода должны быть надежно изолированы</w:t>
      </w:r>
      <w:r w:rsidR="004A2428" w:rsidRPr="00DE4875">
        <w:rPr>
          <w:rFonts w:ascii="Times New Roman" w:hAnsi="Times New Roman" w:cs="Times New Roman"/>
          <w:sz w:val="24"/>
          <w:szCs w:val="24"/>
        </w:rPr>
        <w:t>, во избежание замыкания</w:t>
      </w:r>
      <w:r w:rsidRPr="00DE4875">
        <w:rPr>
          <w:rFonts w:ascii="Times New Roman" w:hAnsi="Times New Roman" w:cs="Times New Roman"/>
          <w:sz w:val="24"/>
          <w:szCs w:val="24"/>
        </w:rPr>
        <w:t>.</w:t>
      </w:r>
    </w:p>
    <w:p w:rsidR="00D4663F" w:rsidRPr="00DE4875" w:rsidRDefault="00D4663F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При неправильном подключении, возможен вы</w:t>
      </w:r>
      <w:r w:rsidR="004A2428" w:rsidRPr="00DE4875">
        <w:rPr>
          <w:rFonts w:ascii="Times New Roman" w:hAnsi="Times New Roman" w:cs="Times New Roman"/>
          <w:sz w:val="24"/>
          <w:szCs w:val="24"/>
        </w:rPr>
        <w:t xml:space="preserve">ход </w:t>
      </w:r>
      <w:proofErr w:type="spellStart"/>
      <w:r w:rsidR="004A2428"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="004A2428" w:rsidRPr="00DE4875">
        <w:rPr>
          <w:rFonts w:ascii="Times New Roman" w:hAnsi="Times New Roman" w:cs="Times New Roman"/>
          <w:sz w:val="24"/>
          <w:szCs w:val="24"/>
        </w:rPr>
        <w:t xml:space="preserve"> из строя</w:t>
      </w:r>
      <w:r w:rsidRPr="00DE4875">
        <w:rPr>
          <w:rFonts w:ascii="Times New Roman" w:hAnsi="Times New Roman" w:cs="Times New Roman"/>
          <w:sz w:val="24"/>
          <w:szCs w:val="24"/>
        </w:rPr>
        <w:t>.</w:t>
      </w:r>
    </w:p>
    <w:p w:rsidR="00D4663F" w:rsidRPr="00DE4875" w:rsidRDefault="00D4663F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Сибтермо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» не несёт ответственности за неправильно подключенный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к кассете вентиляторов.</w:t>
      </w:r>
    </w:p>
    <w:p w:rsidR="00E16A90" w:rsidRDefault="00E16A90" w:rsidP="00125762"/>
    <w:p w:rsidR="00DE4875" w:rsidRDefault="00DE4875" w:rsidP="00125762"/>
    <w:p w:rsidR="00DE4875" w:rsidRDefault="00E16A90" w:rsidP="00E16A90">
      <w:pPr>
        <w:tabs>
          <w:tab w:val="left" w:pos="8505"/>
        </w:tabs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75">
        <w:rPr>
          <w:rFonts w:ascii="Times New Roman" w:hAnsi="Times New Roman" w:cs="Times New Roman"/>
          <w:b/>
          <w:sz w:val="28"/>
          <w:szCs w:val="28"/>
        </w:rPr>
        <w:t xml:space="preserve">Инструкция по подключению </w:t>
      </w:r>
      <w:proofErr w:type="spellStart"/>
      <w:r w:rsidRPr="00DE4875">
        <w:rPr>
          <w:rFonts w:ascii="Times New Roman" w:hAnsi="Times New Roman" w:cs="Times New Roman"/>
          <w:b/>
          <w:sz w:val="28"/>
          <w:szCs w:val="28"/>
        </w:rPr>
        <w:t>диммера</w:t>
      </w:r>
      <w:proofErr w:type="spellEnd"/>
      <w:r w:rsidRPr="00DE4875">
        <w:rPr>
          <w:rFonts w:ascii="Times New Roman" w:hAnsi="Times New Roman" w:cs="Times New Roman"/>
          <w:b/>
          <w:sz w:val="28"/>
          <w:szCs w:val="28"/>
        </w:rPr>
        <w:t xml:space="preserve"> к кассете вентиляторов </w:t>
      </w:r>
    </w:p>
    <w:p w:rsidR="00E16A90" w:rsidRPr="00DE4875" w:rsidRDefault="00E16A90" w:rsidP="00E16A90">
      <w:pPr>
        <w:tabs>
          <w:tab w:val="left" w:pos="8505"/>
        </w:tabs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75">
        <w:rPr>
          <w:rFonts w:ascii="Times New Roman" w:hAnsi="Times New Roman" w:cs="Times New Roman"/>
          <w:b/>
          <w:sz w:val="28"/>
          <w:szCs w:val="28"/>
        </w:rPr>
        <w:t>к теплообменнику «</w:t>
      </w:r>
      <w:proofErr w:type="spellStart"/>
      <w:r w:rsidRPr="00DE4875">
        <w:rPr>
          <w:rFonts w:ascii="Times New Roman" w:hAnsi="Times New Roman" w:cs="Times New Roman"/>
          <w:b/>
          <w:sz w:val="28"/>
          <w:szCs w:val="28"/>
        </w:rPr>
        <w:t>Сибтермо</w:t>
      </w:r>
      <w:proofErr w:type="spellEnd"/>
      <w:r w:rsidRPr="00DE487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16A90" w:rsidRPr="00125762" w:rsidRDefault="00E16A90" w:rsidP="00E16A90">
      <w:pPr>
        <w:jc w:val="center"/>
      </w:pPr>
      <w:r w:rsidRPr="00D32737">
        <w:rPr>
          <w:noProof/>
          <w:lang w:eastAsia="ru-RU"/>
        </w:rPr>
        <w:drawing>
          <wp:inline distT="0" distB="0" distL="0" distR="0" wp14:anchorId="7E0FB9CB" wp14:editId="3C57AE5C">
            <wp:extent cx="5152390" cy="1017767"/>
            <wp:effectExtent l="0" t="0" r="0" b="0"/>
            <wp:docPr id="7" name="Рисунок 7" descr="C:\Users\HP\Downloads\ресунок димме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ресунок диммер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413" cy="102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90" w:rsidRPr="00DE4875" w:rsidRDefault="00E16A90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 xml:space="preserve">Перед подключением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к кассете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куллеров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вентиляторов, внимательно прочтите данную инструкцию и следуйте её указаниям!</w:t>
      </w:r>
    </w:p>
    <w:p w:rsidR="00E16A90" w:rsidRPr="00DE4875" w:rsidRDefault="00E16A90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Возьмите готовую кассету вентиляторов для теплообменника «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Сибтермо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с отводами проводов. Для подключения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и кассеты вентиляторов, необходимо произвести разрыв провода питания кассеты вентиляторов в удобном </w:t>
      </w:r>
      <w:proofErr w:type="gramStart"/>
      <w:r w:rsidRPr="00DE4875">
        <w:rPr>
          <w:rFonts w:ascii="Times New Roman" w:hAnsi="Times New Roman" w:cs="Times New Roman"/>
          <w:sz w:val="24"/>
          <w:szCs w:val="24"/>
        </w:rPr>
        <w:t>для последующей эксплуатации месте</w:t>
      </w:r>
      <w:proofErr w:type="gramEnd"/>
      <w:r w:rsidRPr="00DE4875">
        <w:rPr>
          <w:rFonts w:ascii="Times New Roman" w:hAnsi="Times New Roman" w:cs="Times New Roman"/>
          <w:sz w:val="24"/>
          <w:szCs w:val="24"/>
        </w:rPr>
        <w:t xml:space="preserve">. Далее, соедините отвод провода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со стороны А с проводом со стороны кассеты вентиляторов. Отвод провода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со стороны Б, соединить с проводом со стороны зажимов «крокодил».</w:t>
      </w:r>
    </w:p>
    <w:p w:rsidR="00E16A90" w:rsidRPr="00DE4875" w:rsidRDefault="00E16A90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При подключении, соблюдайте полярность. Все провода должны быть надежно изолированы, во избежание замыкания.</w:t>
      </w:r>
    </w:p>
    <w:p w:rsidR="00E16A90" w:rsidRPr="00DE4875" w:rsidRDefault="00E16A90" w:rsidP="00DE4875">
      <w:pPr>
        <w:jc w:val="both"/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 xml:space="preserve">При неправильном подключении, возможен выход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диммера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из строя.</w:t>
      </w:r>
      <w:bookmarkStart w:id="0" w:name="_GoBack"/>
      <w:bookmarkEnd w:id="0"/>
    </w:p>
    <w:p w:rsidR="00E16A90" w:rsidRPr="00DE4875" w:rsidRDefault="00E16A90" w:rsidP="00125762">
      <w:pPr>
        <w:rPr>
          <w:rFonts w:ascii="Times New Roman" w:hAnsi="Times New Roman" w:cs="Times New Roman"/>
          <w:sz w:val="24"/>
          <w:szCs w:val="24"/>
        </w:rPr>
      </w:pPr>
      <w:r w:rsidRPr="00DE4875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Сибтермо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» не несёт ответственности за неправильно подключенный </w:t>
      </w:r>
      <w:proofErr w:type="spellStart"/>
      <w:r w:rsidRPr="00DE4875">
        <w:rPr>
          <w:rFonts w:ascii="Times New Roman" w:hAnsi="Times New Roman" w:cs="Times New Roman"/>
          <w:sz w:val="24"/>
          <w:szCs w:val="24"/>
        </w:rPr>
        <w:t>диммер</w:t>
      </w:r>
      <w:proofErr w:type="spellEnd"/>
      <w:r w:rsidRPr="00DE4875">
        <w:rPr>
          <w:rFonts w:ascii="Times New Roman" w:hAnsi="Times New Roman" w:cs="Times New Roman"/>
          <w:sz w:val="24"/>
          <w:szCs w:val="24"/>
        </w:rPr>
        <w:t xml:space="preserve"> к кассете вентиляторов.</w:t>
      </w:r>
    </w:p>
    <w:sectPr w:rsidR="00E16A90" w:rsidRPr="00DE4875" w:rsidSect="00DE487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F6"/>
    <w:rsid w:val="00125762"/>
    <w:rsid w:val="00302735"/>
    <w:rsid w:val="004A2428"/>
    <w:rsid w:val="0069428D"/>
    <w:rsid w:val="00786BA1"/>
    <w:rsid w:val="00A812F6"/>
    <w:rsid w:val="00AC2955"/>
    <w:rsid w:val="00AE72E8"/>
    <w:rsid w:val="00B22DAB"/>
    <w:rsid w:val="00BF003A"/>
    <w:rsid w:val="00D32737"/>
    <w:rsid w:val="00D4663F"/>
    <w:rsid w:val="00DD5F73"/>
    <w:rsid w:val="00DE4875"/>
    <w:rsid w:val="00E16A90"/>
    <w:rsid w:val="00E80C4C"/>
    <w:rsid w:val="00F97460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3DFF"/>
  <w15:chartTrackingRefBased/>
  <w15:docId w15:val="{2F710405-AEC0-4B5B-8ABA-926CD86A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3</cp:revision>
  <cp:lastPrinted>2019-03-04T10:03:00Z</cp:lastPrinted>
  <dcterms:created xsi:type="dcterms:W3CDTF">2018-12-27T03:56:00Z</dcterms:created>
  <dcterms:modified xsi:type="dcterms:W3CDTF">2019-03-04T10:03:00Z</dcterms:modified>
</cp:coreProperties>
</file>